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CE" w:rsidRPr="00FE22D3" w:rsidRDefault="00A506CE" w:rsidP="00FE22D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 </w:t>
      </w:r>
      <w:r w:rsidRPr="00FE22D3">
        <w:rPr>
          <w:rFonts w:ascii="Arial" w:hAnsi="Arial" w:cs="Arial"/>
          <w:b/>
          <w:bCs/>
          <w:sz w:val="24"/>
          <w:szCs w:val="24"/>
        </w:rPr>
        <w:t>B  W  I  E  S  Z  C  Z  E  N  I  E</w:t>
      </w:r>
    </w:p>
    <w:p w:rsidR="00A506CE" w:rsidRDefault="00A506CE" w:rsidP="00FE22D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506CE" w:rsidRPr="00FE22D3" w:rsidRDefault="00A506CE" w:rsidP="00FE22D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E22D3">
        <w:rPr>
          <w:rFonts w:ascii="Arial" w:hAnsi="Arial" w:cs="Arial"/>
          <w:b/>
          <w:bCs/>
          <w:sz w:val="24"/>
          <w:szCs w:val="24"/>
        </w:rPr>
        <w:t>Wójta Gminy Błędów</w:t>
      </w:r>
    </w:p>
    <w:p w:rsidR="00A506CE" w:rsidRDefault="00A506CE" w:rsidP="00FE22D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506CE" w:rsidRPr="00FE22D3" w:rsidRDefault="00A506CE" w:rsidP="00FE22D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E22D3">
        <w:rPr>
          <w:rFonts w:ascii="Arial" w:hAnsi="Arial" w:cs="Arial"/>
          <w:b/>
          <w:bCs/>
          <w:sz w:val="24"/>
          <w:szCs w:val="24"/>
        </w:rPr>
        <w:t>z dnia 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FE22D3">
        <w:rPr>
          <w:rFonts w:ascii="Arial" w:hAnsi="Arial" w:cs="Arial"/>
          <w:b/>
          <w:bCs/>
          <w:sz w:val="24"/>
          <w:szCs w:val="24"/>
        </w:rPr>
        <w:t xml:space="preserve"> kwietnia 2014 roku</w:t>
      </w:r>
    </w:p>
    <w:p w:rsidR="00A506CE" w:rsidRDefault="00A506CE" w:rsidP="00E71470">
      <w:pPr>
        <w:pStyle w:val="NoSpacing"/>
        <w:rPr>
          <w:rFonts w:ascii="Arial" w:hAnsi="Arial" w:cs="Arial"/>
          <w:sz w:val="20"/>
          <w:szCs w:val="20"/>
        </w:rPr>
      </w:pPr>
      <w:r w:rsidRPr="0074343B">
        <w:rPr>
          <w:rFonts w:ascii="Arial" w:hAnsi="Arial" w:cs="Arial"/>
          <w:sz w:val="20"/>
          <w:szCs w:val="20"/>
        </w:rPr>
        <w:t xml:space="preserve">         </w:t>
      </w:r>
    </w:p>
    <w:p w:rsidR="00A506CE" w:rsidRPr="0074343B" w:rsidRDefault="00A506CE" w:rsidP="00E71470">
      <w:pPr>
        <w:pStyle w:val="NoSpacing"/>
        <w:rPr>
          <w:rFonts w:ascii="Arial" w:hAnsi="Arial" w:cs="Arial"/>
          <w:sz w:val="20"/>
          <w:szCs w:val="20"/>
        </w:rPr>
      </w:pPr>
      <w:r w:rsidRPr="0074343B">
        <w:rPr>
          <w:rFonts w:ascii="Arial" w:hAnsi="Arial" w:cs="Arial"/>
          <w:sz w:val="20"/>
          <w:szCs w:val="20"/>
        </w:rPr>
        <w:t xml:space="preserve">Działając na podstawie art. 16 ustawy z dnia 5 stycznia 2011 roku Kodeks wyborczy   / Dz.U. Nr 21, poz. 112 z późn. zm. /, podaję do wiadomości numery i granice obwodów głosowania utworzonych na terenie Gminy Błędów uchwałą Nr XXVII.219.2013  Rady Gminy Błędów z dnia 27 marca 2013 roku w sprawie podziału  Gminy Błędów  na obwody głosowania oraz ustalenie ich numerów , granic i siedzib </w:t>
      </w:r>
      <w:r>
        <w:rPr>
          <w:rFonts w:ascii="Arial" w:hAnsi="Arial" w:cs="Arial"/>
          <w:sz w:val="20"/>
          <w:szCs w:val="20"/>
        </w:rPr>
        <w:t>o</w:t>
      </w:r>
      <w:r w:rsidRPr="0074343B">
        <w:rPr>
          <w:rFonts w:ascii="Arial" w:hAnsi="Arial" w:cs="Arial"/>
          <w:sz w:val="20"/>
          <w:szCs w:val="20"/>
        </w:rPr>
        <w:t>bwodowych komisji wyborczych / Dz.Urz.Woj.Mazow. z 2013, poz. 9455. / oraz wskazuję siedziby obwodowych komisji wyborczych:</w:t>
      </w:r>
    </w:p>
    <w:p w:rsidR="00A506CE" w:rsidRPr="00E71470" w:rsidRDefault="00A506CE" w:rsidP="00E7147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4"/>
        <w:gridCol w:w="4824"/>
        <w:gridCol w:w="3050"/>
      </w:tblGrid>
      <w:tr w:rsidR="00A506CE" w:rsidRPr="008F08C7">
        <w:tc>
          <w:tcPr>
            <w:tcW w:w="1242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F08C7">
              <w:rPr>
                <w:rFonts w:ascii="Arial" w:hAnsi="Arial" w:cs="Arial"/>
                <w:b/>
                <w:bCs/>
              </w:rPr>
              <w:t>Numer obwodu głosowania</w:t>
            </w:r>
          </w:p>
        </w:tc>
        <w:tc>
          <w:tcPr>
            <w:tcW w:w="4899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F08C7">
              <w:rPr>
                <w:rFonts w:ascii="Arial" w:hAnsi="Arial" w:cs="Arial"/>
                <w:b/>
                <w:bCs/>
              </w:rPr>
              <w:t>Granice obwodu głosowania</w:t>
            </w:r>
          </w:p>
        </w:tc>
        <w:tc>
          <w:tcPr>
            <w:tcW w:w="3071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F08C7">
              <w:rPr>
                <w:rFonts w:ascii="Arial" w:hAnsi="Arial" w:cs="Arial"/>
                <w:b/>
                <w:bCs/>
              </w:rPr>
              <w:t>Siedziba obwodowej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F08C7">
              <w:rPr>
                <w:rFonts w:ascii="Arial" w:hAnsi="Arial" w:cs="Arial"/>
                <w:b/>
                <w:bCs/>
              </w:rPr>
              <w:t>Komisji wyborczej</w:t>
            </w:r>
          </w:p>
        </w:tc>
      </w:tr>
      <w:tr w:rsidR="00A506CE" w:rsidRPr="008F08C7">
        <w:trPr>
          <w:trHeight w:val="941"/>
        </w:trPr>
        <w:tc>
          <w:tcPr>
            <w:tcW w:w="1242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4899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>SOŁECTWA:</w:t>
            </w:r>
          </w:p>
          <w:p w:rsidR="00A506CE" w:rsidRPr="008F08C7" w:rsidRDefault="00A506CE" w:rsidP="001E73B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>Błędów, Dąbrówka Nowa, Dąbrówka Stara, Golianki, Goliany;</w:t>
            </w:r>
          </w:p>
        </w:tc>
        <w:tc>
          <w:tcPr>
            <w:tcW w:w="3071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Publiczna Szkoła Podstawowa w Błędowie, ul. Stary Rynek 9</w:t>
            </w:r>
          </w:p>
        </w:tc>
      </w:tr>
      <w:tr w:rsidR="00A506CE" w:rsidRPr="008F08C7">
        <w:tc>
          <w:tcPr>
            <w:tcW w:w="1242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2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>SOŁECTWA: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>Błogosław, Borzęcin, Gołosze, Huta Błędowska, Ignaców, Kazimierki, Katarzynów, Pelinów, Wólka Gołoska;</w:t>
            </w:r>
          </w:p>
          <w:p w:rsidR="00A506CE" w:rsidRPr="008F08C7" w:rsidRDefault="00A506CE" w:rsidP="001E73B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071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Publiczna Szkołą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Podstawowa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w Gołoszach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Gołosze 28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06CE" w:rsidRPr="008F08C7">
        <w:trPr>
          <w:trHeight w:val="1713"/>
        </w:trPr>
        <w:tc>
          <w:tcPr>
            <w:tcW w:w="1242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3</w:t>
            </w:r>
          </w:p>
        </w:tc>
        <w:tc>
          <w:tcPr>
            <w:tcW w:w="4899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>SOŁECTWA: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Annopol, Bolesławiec Leśny, Bronisławów, Czesławin, Jadwigów, Jakubów, Janki, Kacperówka, Łaszczyn, Wilcze Średnie, Wilków Drugi, Wilków Pierwszy, Zalesie, Załuski; </w:t>
            </w:r>
          </w:p>
          <w:p w:rsidR="00A506CE" w:rsidRPr="008F08C7" w:rsidRDefault="00A506CE" w:rsidP="003A4F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Publiczna Szkoła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Podstawowa w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Wilkowie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Wilków Drugi 82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06CE" w:rsidRPr="008F08C7">
        <w:tc>
          <w:tcPr>
            <w:tcW w:w="1242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4</w:t>
            </w:r>
          </w:p>
        </w:tc>
        <w:tc>
          <w:tcPr>
            <w:tcW w:w="4899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SOŁECTWA: </w:t>
            </w:r>
          </w:p>
          <w:p w:rsidR="00A506CE" w:rsidRPr="008F08C7" w:rsidRDefault="00A506CE" w:rsidP="002E11F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Cesinów-Las, Głudna, Lipie, Machnatka, Machnatka-Parcela, Trzylatków Mały, Trzylatków-Parcela, Wilkonice, Ziemięcin; </w:t>
            </w:r>
          </w:p>
        </w:tc>
        <w:tc>
          <w:tcPr>
            <w:tcW w:w="3071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Publiczna Szkoła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Podstawowa w Lipiu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Lipie 32</w:t>
            </w:r>
          </w:p>
          <w:p w:rsidR="00A506CE" w:rsidRPr="008F08C7" w:rsidRDefault="00A506CE" w:rsidP="00FE22D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06CE" w:rsidRPr="008F08C7" w:rsidRDefault="00A506CE" w:rsidP="00FE22D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Lokal przystosowany dla osób niepełnosprawnych</w:t>
            </w:r>
          </w:p>
          <w:p w:rsidR="00A506CE" w:rsidRPr="008F08C7" w:rsidRDefault="00A506CE" w:rsidP="00FE22D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6CE" w:rsidRPr="008F08C7">
        <w:trPr>
          <w:trHeight w:val="1794"/>
        </w:trPr>
        <w:tc>
          <w:tcPr>
            <w:tcW w:w="1242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5</w:t>
            </w:r>
          </w:p>
        </w:tc>
        <w:tc>
          <w:tcPr>
            <w:tcW w:w="4899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>SOŁECTWA: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Bielany, Dańków, Fabianów, Julianów, </w:t>
            </w:r>
          </w:p>
          <w:p w:rsidR="00A506CE" w:rsidRPr="008F08C7" w:rsidRDefault="00A506CE" w:rsidP="002E11F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>Nowy Błędów, Oleśnik, Roztworów,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>Sadurki, Śmiechówek, Tomczyce,</w:t>
            </w:r>
          </w:p>
          <w:p w:rsidR="00A506CE" w:rsidRPr="008F08C7" w:rsidRDefault="00A506CE" w:rsidP="0041719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Trzylatków Duży, Wilhelmów, Wólka Dańkowska, Wólka Kurdybanowska,   Zofiówka; </w:t>
            </w:r>
          </w:p>
        </w:tc>
        <w:tc>
          <w:tcPr>
            <w:tcW w:w="3071" w:type="dxa"/>
          </w:tcPr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Publiczne Gimnazjum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w Błędowie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ul. Stary Rynek 9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lokal do głosowania korespondencyjnego.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C7">
              <w:rPr>
                <w:rFonts w:ascii="Arial" w:hAnsi="Arial" w:cs="Arial"/>
                <w:b/>
                <w:bCs/>
                <w:sz w:val="20"/>
                <w:szCs w:val="20"/>
              </w:rPr>
              <w:t>Lokal przystosowany dla osób niepełnosprawnych</w:t>
            </w:r>
          </w:p>
          <w:p w:rsidR="00A506CE" w:rsidRPr="008F08C7" w:rsidRDefault="00A506CE" w:rsidP="002072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06CE" w:rsidRDefault="00A506CE" w:rsidP="0074343B">
      <w:pPr>
        <w:spacing w:line="240" w:lineRule="auto"/>
      </w:pPr>
    </w:p>
    <w:p w:rsidR="00A506CE" w:rsidRDefault="00A506CE" w:rsidP="0074343B">
      <w:pPr>
        <w:spacing w:line="240" w:lineRule="auto"/>
        <w:rPr>
          <w:b/>
          <w:bCs/>
        </w:rPr>
      </w:pPr>
      <w:r>
        <w:rPr>
          <w:b/>
          <w:bCs/>
        </w:rPr>
        <w:t>W lokalach obwodowych komisji wyborczych przeprowadzone zostanie głosowanie w wyborach zarządzonych na dzień  25 maja  2014 roku w godzinach  7.00 – 21.00</w:t>
      </w:r>
    </w:p>
    <w:p w:rsidR="00A506CE" w:rsidRPr="00FE22D3" w:rsidRDefault="00A506CE" w:rsidP="00FE22D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E22D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FE22D3">
        <w:rPr>
          <w:rFonts w:ascii="Arial" w:hAnsi="Arial" w:cs="Arial"/>
          <w:b/>
          <w:bCs/>
          <w:sz w:val="20"/>
          <w:szCs w:val="20"/>
        </w:rPr>
        <w:t xml:space="preserve"> Wójt</w:t>
      </w:r>
    </w:p>
    <w:p w:rsidR="00A506CE" w:rsidRPr="00090929" w:rsidRDefault="00A506CE" w:rsidP="0009092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E22D3">
        <w:t xml:space="preserve">                                                                                                           </w:t>
      </w:r>
      <w:r>
        <w:t xml:space="preserve">                 </w:t>
      </w:r>
      <w:r w:rsidRPr="00FE22D3">
        <w:t>/ Marek Mikołajewski</w:t>
      </w:r>
    </w:p>
    <w:sectPr w:rsidR="00A506CE" w:rsidRPr="00090929" w:rsidSect="0004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6C"/>
    <w:multiLevelType w:val="hybridMultilevel"/>
    <w:tmpl w:val="A678D614"/>
    <w:lvl w:ilvl="0" w:tplc="6D664F5A">
      <w:numFmt w:val="bullet"/>
      <w:lvlText w:val=""/>
      <w:lvlJc w:val="left"/>
      <w:pPr>
        <w:ind w:left="1215" w:hanging="51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70"/>
    <w:rsid w:val="000430A7"/>
    <w:rsid w:val="00075156"/>
    <w:rsid w:val="00090929"/>
    <w:rsid w:val="00163196"/>
    <w:rsid w:val="001E73BA"/>
    <w:rsid w:val="002072F9"/>
    <w:rsid w:val="002A5F0F"/>
    <w:rsid w:val="002E11F7"/>
    <w:rsid w:val="00321BCB"/>
    <w:rsid w:val="00322DFE"/>
    <w:rsid w:val="003A4FF9"/>
    <w:rsid w:val="0041719F"/>
    <w:rsid w:val="00560F7D"/>
    <w:rsid w:val="00587CE0"/>
    <w:rsid w:val="0066300F"/>
    <w:rsid w:val="0074343B"/>
    <w:rsid w:val="00806ECF"/>
    <w:rsid w:val="008D629F"/>
    <w:rsid w:val="008F08C7"/>
    <w:rsid w:val="00A506CE"/>
    <w:rsid w:val="00AC645A"/>
    <w:rsid w:val="00AE630B"/>
    <w:rsid w:val="00D1672B"/>
    <w:rsid w:val="00E03495"/>
    <w:rsid w:val="00E56D48"/>
    <w:rsid w:val="00E71470"/>
    <w:rsid w:val="00ED398E"/>
    <w:rsid w:val="00FE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1470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66300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3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325</Words>
  <Characters>1950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B  W  I  E  S  Z  C  Z  E  N  I  E</dc:title>
  <dc:subject/>
  <dc:creator> </dc:creator>
  <cp:keywords/>
  <dc:description/>
  <cp:lastModifiedBy>b</cp:lastModifiedBy>
  <cp:revision>3</cp:revision>
  <cp:lastPrinted>2014-04-22T08:04:00Z</cp:lastPrinted>
  <dcterms:created xsi:type="dcterms:W3CDTF">2014-04-22T09:31:00Z</dcterms:created>
  <dcterms:modified xsi:type="dcterms:W3CDTF">2014-04-22T09:31:00Z</dcterms:modified>
</cp:coreProperties>
</file>